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182C" w14:textId="77777777" w:rsidR="00E83F12" w:rsidRPr="00D127CF" w:rsidRDefault="00E83F12" w:rsidP="00E83F12">
      <w:pPr>
        <w:pStyle w:val="SemEspaamento"/>
        <w:jc w:val="center"/>
        <w:rPr>
          <w:szCs w:val="28"/>
          <w:lang w:val="pt-BR"/>
        </w:rPr>
      </w:pPr>
    </w:p>
    <w:p w14:paraId="44C87ABC" w14:textId="30815F70" w:rsidR="00486FF6" w:rsidRPr="00486FF6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F6">
        <w:rPr>
          <w:rFonts w:ascii="Times New Roman" w:hAnsi="Times New Roman" w:cs="Times New Roman"/>
          <w:b/>
          <w:sz w:val="24"/>
          <w:szCs w:val="24"/>
        </w:rPr>
        <w:t>ANEXO I</w:t>
      </w:r>
      <w:r w:rsidR="00E83F12">
        <w:rPr>
          <w:rFonts w:ascii="Times New Roman" w:hAnsi="Times New Roman" w:cs="Times New Roman"/>
          <w:b/>
          <w:sz w:val="24"/>
          <w:szCs w:val="24"/>
        </w:rPr>
        <w:t>I</w:t>
      </w:r>
      <w:r w:rsidRPr="00486FF6">
        <w:rPr>
          <w:rFonts w:ascii="Times New Roman" w:hAnsi="Times New Roman" w:cs="Times New Roman"/>
          <w:b/>
          <w:sz w:val="24"/>
          <w:szCs w:val="24"/>
        </w:rPr>
        <w:t xml:space="preserve">  – Tabela de atribuição de pontos para avaliação curricular</w:t>
      </w:r>
    </w:p>
    <w:p w14:paraId="173830ED" w14:textId="516FED6A" w:rsidR="00486FF6" w:rsidRDefault="00486FF6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14:paraId="4DF3DCEA" w14:textId="77777777" w:rsidR="00E83F12" w:rsidRPr="00FB0AF2" w:rsidRDefault="00E83F12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"/>
        <w:gridCol w:w="3325"/>
        <w:gridCol w:w="1016"/>
        <w:gridCol w:w="972"/>
        <w:gridCol w:w="1026"/>
        <w:gridCol w:w="936"/>
        <w:gridCol w:w="957"/>
      </w:tblGrid>
      <w:tr w:rsidR="004558C8" w:rsidRPr="00410A9D" w14:paraId="0AC097DB" w14:textId="77777777" w:rsidTr="004558C8">
        <w:tc>
          <w:tcPr>
            <w:tcW w:w="0" w:type="auto"/>
            <w:vMerge w:val="restart"/>
            <w:vAlign w:val="center"/>
          </w:tcPr>
          <w:p w14:paraId="7FC068CD" w14:textId="3D96FE71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325" w:type="dxa"/>
            <w:vMerge w:val="restart"/>
            <w:vAlign w:val="center"/>
          </w:tcPr>
          <w:p w14:paraId="138184CD" w14:textId="2B56F1A6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1016" w:type="dxa"/>
            <w:vMerge w:val="restart"/>
            <w:vAlign w:val="center"/>
          </w:tcPr>
          <w:p w14:paraId="6AD0578E" w14:textId="4E97C78D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972" w:type="dxa"/>
            <w:vMerge w:val="restart"/>
            <w:vAlign w:val="center"/>
          </w:tcPr>
          <w:p w14:paraId="55BBCD6F" w14:textId="32ED5B6F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áximo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14:paraId="3F209C61" w14:textId="25F15845" w:rsidR="004558C8" w:rsidRPr="00410A9D" w:rsidRDefault="004558C8" w:rsidP="00D82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</w:t>
            </w:r>
            <w:r w:rsidR="00D82C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que o candidato utiliza para informar pontuação</w:t>
            </w:r>
          </w:p>
        </w:tc>
        <w:tc>
          <w:tcPr>
            <w:tcW w:w="936" w:type="dxa"/>
            <w:vMerge w:val="restart"/>
          </w:tcPr>
          <w:p w14:paraId="611C0389" w14:textId="1D470EDB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Espaço destinado ao PGCFA</w:t>
            </w:r>
          </w:p>
        </w:tc>
      </w:tr>
      <w:tr w:rsidR="004558C8" w:rsidRPr="00410A9D" w14:paraId="685C0CF7" w14:textId="4A059361" w:rsidTr="004558C8">
        <w:tc>
          <w:tcPr>
            <w:tcW w:w="0" w:type="auto"/>
            <w:vMerge/>
            <w:vAlign w:val="center"/>
          </w:tcPr>
          <w:p w14:paraId="61B9A70C" w14:textId="0D958EE1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vAlign w:val="center"/>
          </w:tcPr>
          <w:p w14:paraId="2A4A64FB" w14:textId="22838A22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0310C110" w14:textId="4DE112B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14:paraId="34CB280E" w14:textId="1076A6E5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0CC5F20" w14:textId="56C8F56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B6A4EC0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Página(s)</w:t>
            </w:r>
          </w:p>
        </w:tc>
        <w:tc>
          <w:tcPr>
            <w:tcW w:w="936" w:type="dxa"/>
            <w:vMerge/>
          </w:tcPr>
          <w:p w14:paraId="52F3D624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AF46BF5" w14:textId="6F6AFE1D" w:rsidTr="004558C8">
        <w:tc>
          <w:tcPr>
            <w:tcW w:w="0" w:type="auto"/>
            <w:vAlign w:val="center"/>
          </w:tcPr>
          <w:p w14:paraId="2E6A4B41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25" w:type="dxa"/>
            <w:vAlign w:val="center"/>
          </w:tcPr>
          <w:p w14:paraId="3ED5C931" w14:textId="77777777" w:rsidR="004558C8" w:rsidRPr="00410A9D" w:rsidRDefault="004558C8" w:rsidP="00EB1174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Diploma de conclusão de MESTRADO reconhecido pela Capes</w:t>
            </w:r>
          </w:p>
        </w:tc>
        <w:tc>
          <w:tcPr>
            <w:tcW w:w="1016" w:type="dxa"/>
            <w:vAlign w:val="center"/>
          </w:tcPr>
          <w:p w14:paraId="2A9428B4" w14:textId="7A1FCC9A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2" w:type="dxa"/>
            <w:vAlign w:val="center"/>
          </w:tcPr>
          <w:p w14:paraId="10EA5B4F" w14:textId="57C0B6FC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9BD97FB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97C2717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36" w:type="dxa"/>
          </w:tcPr>
          <w:p w14:paraId="76A392F9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097100B" w14:textId="7C4A3EC8" w:rsidTr="004558C8">
        <w:tc>
          <w:tcPr>
            <w:tcW w:w="0" w:type="auto"/>
            <w:vAlign w:val="center"/>
          </w:tcPr>
          <w:p w14:paraId="4DDE5E3C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325" w:type="dxa"/>
            <w:vAlign w:val="center"/>
          </w:tcPr>
          <w:p w14:paraId="66D20188" w14:textId="77777777" w:rsidR="004558C8" w:rsidRPr="00410A9D" w:rsidRDefault="004558C8" w:rsidP="00EB1174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Certificado de conclusão de curso de pós-graduação, em nível de especialização, na área de Ciências Florestais e Ambientais, com carga horária mínima de 360 (trezentas e sessenta) horas, de acordo com a Resolução CNE/CES nº 1, de 08/06/2007.</w:t>
            </w:r>
          </w:p>
        </w:tc>
        <w:tc>
          <w:tcPr>
            <w:tcW w:w="1016" w:type="dxa"/>
            <w:vAlign w:val="center"/>
          </w:tcPr>
          <w:p w14:paraId="2191A12A" w14:textId="63290E95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2" w:type="dxa"/>
            <w:vAlign w:val="center"/>
          </w:tcPr>
          <w:p w14:paraId="6AE08B2B" w14:textId="6993300B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347D254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55CB4F6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47578740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2224FBAD" w14:textId="03EC8130" w:rsidTr="004558C8">
        <w:tc>
          <w:tcPr>
            <w:tcW w:w="0" w:type="auto"/>
            <w:vAlign w:val="center"/>
          </w:tcPr>
          <w:p w14:paraId="29E30690" w14:textId="7CA06882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325" w:type="dxa"/>
            <w:vAlign w:val="center"/>
          </w:tcPr>
          <w:p w14:paraId="057F792A" w14:textId="371392B8" w:rsidR="004558C8" w:rsidRPr="00DA2D77" w:rsidRDefault="004558C8" w:rsidP="004558C8">
            <w:pPr>
              <w:pStyle w:val="Default"/>
              <w:rPr>
                <w:sz w:val="18"/>
                <w:szCs w:val="18"/>
              </w:rPr>
            </w:pPr>
            <w:r w:rsidRPr="00106F05">
              <w:rPr>
                <w:sz w:val="18"/>
                <w:szCs w:val="18"/>
              </w:rPr>
              <w:t>Participação em mini-cursos extra-curriculares</w:t>
            </w:r>
            <w:r>
              <w:rPr>
                <w:sz w:val="18"/>
                <w:szCs w:val="18"/>
              </w:rPr>
              <w:t xml:space="preserve"> </w:t>
            </w:r>
            <w:r w:rsidRPr="00106F05">
              <w:rPr>
                <w:sz w:val="18"/>
                <w:szCs w:val="18"/>
              </w:rPr>
              <w:t>(minimo 8 horas/aula)</w:t>
            </w:r>
          </w:p>
        </w:tc>
        <w:tc>
          <w:tcPr>
            <w:tcW w:w="1016" w:type="dxa"/>
            <w:vAlign w:val="center"/>
          </w:tcPr>
          <w:p w14:paraId="0657F23D" w14:textId="4D27E808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curso</w:t>
            </w:r>
          </w:p>
        </w:tc>
        <w:tc>
          <w:tcPr>
            <w:tcW w:w="972" w:type="dxa"/>
            <w:vAlign w:val="center"/>
          </w:tcPr>
          <w:p w14:paraId="76F4C78D" w14:textId="28135046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79871AC" w14:textId="3A06472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4D9A4B" w14:textId="1DE35A7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2324C73C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2764C79" w14:textId="54FC167F" w:rsidTr="004558C8">
        <w:tc>
          <w:tcPr>
            <w:tcW w:w="0" w:type="auto"/>
            <w:vAlign w:val="center"/>
          </w:tcPr>
          <w:p w14:paraId="1FC2B887" w14:textId="30D643F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325" w:type="dxa"/>
            <w:vAlign w:val="center"/>
          </w:tcPr>
          <w:p w14:paraId="0C2DCF10" w14:textId="39E25AF2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DA2D77">
              <w:rPr>
                <w:sz w:val="18"/>
                <w:szCs w:val="18"/>
              </w:rPr>
              <w:t>Curso de longa duração (mínimo de 40 horas)</w:t>
            </w:r>
          </w:p>
        </w:tc>
        <w:tc>
          <w:tcPr>
            <w:tcW w:w="1016" w:type="dxa"/>
            <w:vAlign w:val="center"/>
          </w:tcPr>
          <w:p w14:paraId="546D5F3F" w14:textId="52C9B2D5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curso</w:t>
            </w:r>
          </w:p>
        </w:tc>
        <w:tc>
          <w:tcPr>
            <w:tcW w:w="972" w:type="dxa"/>
            <w:vAlign w:val="center"/>
          </w:tcPr>
          <w:p w14:paraId="02EBC3D7" w14:textId="535E8B66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C4BB51" w14:textId="36113CE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52CC58" w14:textId="4E5B197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5F7EDD6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6BE1A2AA" w14:textId="736C1390" w:rsidTr="004558C8">
        <w:tc>
          <w:tcPr>
            <w:tcW w:w="0" w:type="auto"/>
            <w:vAlign w:val="center"/>
          </w:tcPr>
          <w:p w14:paraId="55BB2399" w14:textId="26F9C3E1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325" w:type="dxa"/>
            <w:vAlign w:val="center"/>
          </w:tcPr>
          <w:p w14:paraId="07519607" w14:textId="5128ECAC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Programa de Iniciação Científica</w:t>
            </w:r>
            <w:r>
              <w:rPr>
                <w:sz w:val="18"/>
                <w:szCs w:val="18"/>
              </w:rPr>
              <w:t xml:space="preserve"> e</w:t>
            </w:r>
            <w:r w:rsidRPr="00410A9D">
              <w:rPr>
                <w:sz w:val="18"/>
                <w:szCs w:val="18"/>
              </w:rPr>
              <w:t xml:space="preserve"> Iniciação à Docência</w:t>
            </w:r>
          </w:p>
        </w:tc>
        <w:tc>
          <w:tcPr>
            <w:tcW w:w="1016" w:type="dxa"/>
            <w:vAlign w:val="center"/>
          </w:tcPr>
          <w:p w14:paraId="5FF53E2B" w14:textId="1836A0E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ano</w:t>
            </w:r>
          </w:p>
        </w:tc>
        <w:tc>
          <w:tcPr>
            <w:tcW w:w="972" w:type="dxa"/>
            <w:vAlign w:val="center"/>
          </w:tcPr>
          <w:p w14:paraId="5E5ED73A" w14:textId="1997B67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773C394" w14:textId="17EC4A5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2F22FA1B" w14:textId="5EEBAA5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4377FF0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BCD908C" w14:textId="3033E125" w:rsidTr="004558C8">
        <w:tc>
          <w:tcPr>
            <w:tcW w:w="0" w:type="auto"/>
            <w:vAlign w:val="center"/>
          </w:tcPr>
          <w:p w14:paraId="1D0E4EC2" w14:textId="56DC593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325" w:type="dxa"/>
            <w:vAlign w:val="center"/>
          </w:tcPr>
          <w:p w14:paraId="48F039EC" w14:textId="46F63DF3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projetos de pesquisa aprovado por agências de fomento ou instituições de apoio a pesquisa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14:paraId="42EAFD95" w14:textId="069A0D69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ano</w:t>
            </w:r>
          </w:p>
        </w:tc>
        <w:tc>
          <w:tcPr>
            <w:tcW w:w="972" w:type="dxa"/>
            <w:vAlign w:val="center"/>
          </w:tcPr>
          <w:p w14:paraId="4C0F17B8" w14:textId="5ECF1504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A0DB878" w14:textId="11F3A0AF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6AD07F" w14:textId="4A680675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515122CE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EFA561F" w14:textId="30B114ED" w:rsidTr="004558C8">
        <w:tc>
          <w:tcPr>
            <w:tcW w:w="0" w:type="auto"/>
            <w:vAlign w:val="center"/>
          </w:tcPr>
          <w:p w14:paraId="1B09E591" w14:textId="5E5781F3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325" w:type="dxa"/>
            <w:vAlign w:val="center"/>
          </w:tcPr>
          <w:p w14:paraId="65B8B6FA" w14:textId="6BB6C55C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Programas de Monitoria</w:t>
            </w:r>
            <w:r>
              <w:rPr>
                <w:sz w:val="18"/>
                <w:szCs w:val="18"/>
              </w:rPr>
              <w:t xml:space="preserve"> (</w:t>
            </w:r>
            <w:r w:rsidRPr="00C373E6">
              <w:rPr>
                <w:sz w:val="18"/>
                <w:szCs w:val="18"/>
              </w:rPr>
              <w:t>sem sobreposição de tempo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016" w:type="dxa"/>
            <w:vAlign w:val="center"/>
          </w:tcPr>
          <w:p w14:paraId="7A5083B6" w14:textId="6806DC22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2,0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semestre</w:t>
            </w:r>
          </w:p>
        </w:tc>
        <w:tc>
          <w:tcPr>
            <w:tcW w:w="972" w:type="dxa"/>
            <w:vAlign w:val="center"/>
          </w:tcPr>
          <w:p w14:paraId="7DD9D6B9" w14:textId="1BD0A84B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0F6FEB" w14:textId="13CC88C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04555D3" w14:textId="28A7FEB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47C84A5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4A40072" w14:textId="07F9586E" w:rsidTr="004558C8">
        <w:trPr>
          <w:trHeight w:val="167"/>
        </w:trPr>
        <w:tc>
          <w:tcPr>
            <w:tcW w:w="0" w:type="auto"/>
            <w:vAlign w:val="center"/>
          </w:tcPr>
          <w:p w14:paraId="11560135" w14:textId="5E21217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325" w:type="dxa"/>
            <w:vAlign w:val="center"/>
          </w:tcPr>
          <w:p w14:paraId="2B78F7C4" w14:textId="721F17EA" w:rsidR="004558C8" w:rsidRPr="00C373E6" w:rsidRDefault="004558C8" w:rsidP="004558C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3E6">
              <w:rPr>
                <w:sz w:val="18"/>
                <w:szCs w:val="18"/>
              </w:rPr>
              <w:t>Participação em eventos científicos Nacionais (ouvinte)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14:paraId="5AC5E5CE" w14:textId="0E7AE782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evento</w:t>
            </w:r>
          </w:p>
        </w:tc>
        <w:tc>
          <w:tcPr>
            <w:tcW w:w="972" w:type="dxa"/>
            <w:vAlign w:val="center"/>
          </w:tcPr>
          <w:p w14:paraId="750DF43D" w14:textId="5A94D146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35FB149" w14:textId="4FE31303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921115C" w14:textId="555D28D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03C22711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6AF1B976" w14:textId="4A616601" w:rsidTr="004558C8">
        <w:tc>
          <w:tcPr>
            <w:tcW w:w="0" w:type="auto"/>
            <w:vAlign w:val="center"/>
          </w:tcPr>
          <w:p w14:paraId="23B0A5B7" w14:textId="380EACE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3325" w:type="dxa"/>
            <w:vAlign w:val="center"/>
          </w:tcPr>
          <w:p w14:paraId="4AD21A2C" w14:textId="05EF5679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C373E6">
              <w:rPr>
                <w:sz w:val="18"/>
                <w:szCs w:val="18"/>
              </w:rPr>
              <w:t xml:space="preserve">Participação em eventos científicos </w:t>
            </w:r>
            <w:r>
              <w:rPr>
                <w:sz w:val="18"/>
                <w:szCs w:val="18"/>
              </w:rPr>
              <w:t>Intern</w:t>
            </w:r>
            <w:r w:rsidRPr="00C373E6">
              <w:rPr>
                <w:sz w:val="18"/>
                <w:szCs w:val="18"/>
              </w:rPr>
              <w:t>acionais (ouvinte)</w:t>
            </w:r>
          </w:p>
        </w:tc>
        <w:tc>
          <w:tcPr>
            <w:tcW w:w="1016" w:type="dxa"/>
            <w:vAlign w:val="center"/>
          </w:tcPr>
          <w:p w14:paraId="7942E8C4" w14:textId="7608713D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evento</w:t>
            </w:r>
          </w:p>
        </w:tc>
        <w:tc>
          <w:tcPr>
            <w:tcW w:w="972" w:type="dxa"/>
            <w:vAlign w:val="center"/>
          </w:tcPr>
          <w:p w14:paraId="16E89ECB" w14:textId="52D4B715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5208153" w14:textId="71F49645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0E341A" w14:textId="4F35D0EC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593225C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88BEBFA" w14:textId="4899EFC6" w:rsidTr="004558C8">
        <w:tc>
          <w:tcPr>
            <w:tcW w:w="0" w:type="auto"/>
            <w:vAlign w:val="center"/>
          </w:tcPr>
          <w:p w14:paraId="092017FE" w14:textId="260CC4E2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325" w:type="dxa"/>
            <w:vAlign w:val="center"/>
          </w:tcPr>
          <w:p w14:paraId="2F452D96" w14:textId="40E53B6D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evento científico, apresentação de trabalho oral ou pôster, resumo publicado em eventos científicos.</w:t>
            </w:r>
          </w:p>
        </w:tc>
        <w:tc>
          <w:tcPr>
            <w:tcW w:w="1016" w:type="dxa"/>
            <w:vAlign w:val="center"/>
          </w:tcPr>
          <w:p w14:paraId="0BF2A3D2" w14:textId="70246A34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evento</w:t>
            </w:r>
          </w:p>
        </w:tc>
        <w:tc>
          <w:tcPr>
            <w:tcW w:w="972" w:type="dxa"/>
            <w:vAlign w:val="center"/>
          </w:tcPr>
          <w:p w14:paraId="768357F9" w14:textId="215AAF9C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7D2DD80" w14:textId="5E9CD15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F883CA8" w14:textId="4116D343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54905C4A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2F1B1E36" w14:textId="41316929" w:rsidTr="004558C8">
        <w:tc>
          <w:tcPr>
            <w:tcW w:w="0" w:type="auto"/>
            <w:vAlign w:val="center"/>
          </w:tcPr>
          <w:p w14:paraId="7E4F4531" w14:textId="71979F08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3325" w:type="dxa"/>
            <w:vAlign w:val="center"/>
          </w:tcPr>
          <w:p w14:paraId="421E68C7" w14:textId="77777777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livro didático/técnico ou capítulo de livro de interesse para área do mestrado com ISSN.</w:t>
            </w:r>
          </w:p>
        </w:tc>
        <w:tc>
          <w:tcPr>
            <w:tcW w:w="1016" w:type="dxa"/>
            <w:vAlign w:val="center"/>
          </w:tcPr>
          <w:p w14:paraId="23A67D6D" w14:textId="3BA07F04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livro</w:t>
            </w:r>
          </w:p>
        </w:tc>
        <w:tc>
          <w:tcPr>
            <w:tcW w:w="972" w:type="dxa"/>
            <w:vAlign w:val="center"/>
          </w:tcPr>
          <w:p w14:paraId="45267DFD" w14:textId="4A2E3AB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0BC2002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C24E967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F9C216A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D83DFDA" w14:textId="43BA98FA" w:rsidTr="004558C8">
        <w:tc>
          <w:tcPr>
            <w:tcW w:w="0" w:type="auto"/>
            <w:vAlign w:val="center"/>
          </w:tcPr>
          <w:p w14:paraId="3E62D8F5" w14:textId="4BF56506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325" w:type="dxa"/>
            <w:vAlign w:val="center"/>
          </w:tcPr>
          <w:p w14:paraId="7129F296" w14:textId="5461F0B4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artigo científico em Periódicos</w:t>
            </w:r>
            <w:r>
              <w:rPr>
                <w:sz w:val="18"/>
                <w:szCs w:val="18"/>
              </w:rPr>
              <w:t xml:space="preserve"> com qualis A1 e A2 em Ciências Agrárias</w:t>
            </w:r>
          </w:p>
        </w:tc>
        <w:tc>
          <w:tcPr>
            <w:tcW w:w="1016" w:type="dxa"/>
            <w:vAlign w:val="center"/>
          </w:tcPr>
          <w:p w14:paraId="714C5E8C" w14:textId="5292D7B0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972" w:type="dxa"/>
            <w:vAlign w:val="center"/>
          </w:tcPr>
          <w:p w14:paraId="19D41D05" w14:textId="10F138E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969FB8A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1E3DC3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88B94DF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BA2D0B3" w14:textId="4DDB17FC" w:rsidTr="004558C8">
        <w:tc>
          <w:tcPr>
            <w:tcW w:w="0" w:type="auto"/>
            <w:vAlign w:val="center"/>
          </w:tcPr>
          <w:p w14:paraId="572F9F1C" w14:textId="2256CF2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325" w:type="dxa"/>
            <w:vAlign w:val="center"/>
          </w:tcPr>
          <w:p w14:paraId="58F7EB1C" w14:textId="4D37BC15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artigo científico em Periódicos</w:t>
            </w:r>
            <w:r>
              <w:rPr>
                <w:sz w:val="18"/>
                <w:szCs w:val="18"/>
              </w:rPr>
              <w:t xml:space="preserve"> com qualis B1, B2, B3 e B4 em Ciências Agrárias</w:t>
            </w:r>
          </w:p>
        </w:tc>
        <w:tc>
          <w:tcPr>
            <w:tcW w:w="1016" w:type="dxa"/>
            <w:vAlign w:val="center"/>
          </w:tcPr>
          <w:p w14:paraId="3A036744" w14:textId="74AC0D1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7,5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972" w:type="dxa"/>
            <w:vAlign w:val="center"/>
          </w:tcPr>
          <w:p w14:paraId="2F9D6A3B" w14:textId="20CA6E2B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5011AB2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66A008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9340ABE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6379D39" w14:textId="0C8CFFF5" w:rsidTr="004558C8">
        <w:tc>
          <w:tcPr>
            <w:tcW w:w="0" w:type="auto"/>
            <w:vAlign w:val="center"/>
          </w:tcPr>
          <w:p w14:paraId="702D2975" w14:textId="511AEE8A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325" w:type="dxa"/>
            <w:vAlign w:val="center"/>
          </w:tcPr>
          <w:p w14:paraId="0F9C63D2" w14:textId="299BE929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artigo científico em Periódicos</w:t>
            </w:r>
            <w:r>
              <w:rPr>
                <w:sz w:val="18"/>
                <w:szCs w:val="18"/>
              </w:rPr>
              <w:t xml:space="preserve"> com demais qualis ou até mesmo sem</w:t>
            </w:r>
          </w:p>
        </w:tc>
        <w:tc>
          <w:tcPr>
            <w:tcW w:w="1016" w:type="dxa"/>
            <w:vAlign w:val="center"/>
          </w:tcPr>
          <w:p w14:paraId="7DAE1B91" w14:textId="33D988BB" w:rsidR="004558C8" w:rsidRPr="004A5416" w:rsidRDefault="004558C8" w:rsidP="004A541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A5416">
              <w:rPr>
                <w:b/>
                <w:bCs/>
                <w:sz w:val="18"/>
                <w:szCs w:val="18"/>
              </w:rPr>
              <w:t>5,0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A5416">
              <w:rPr>
                <w:sz w:val="18"/>
                <w:szCs w:val="18"/>
              </w:rPr>
              <w:t xml:space="preserve">por </w:t>
            </w:r>
            <w:r>
              <w:rPr>
                <w:sz w:val="18"/>
                <w:szCs w:val="18"/>
              </w:rPr>
              <w:t>artigo</w:t>
            </w:r>
          </w:p>
        </w:tc>
        <w:tc>
          <w:tcPr>
            <w:tcW w:w="972" w:type="dxa"/>
            <w:vAlign w:val="center"/>
          </w:tcPr>
          <w:p w14:paraId="1B64974B" w14:textId="4259B6D0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D0CD768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0B0B5B4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84400D2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177AA61" w14:textId="03E02F37" w:rsidTr="004558C8">
        <w:tc>
          <w:tcPr>
            <w:tcW w:w="0" w:type="auto"/>
            <w:vAlign w:val="center"/>
          </w:tcPr>
          <w:p w14:paraId="5E975DA9" w14:textId="15026B94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3325" w:type="dxa"/>
            <w:vAlign w:val="center"/>
          </w:tcPr>
          <w:p w14:paraId="6FF100F2" w14:textId="5411CBF6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A5416">
              <w:rPr>
                <w:sz w:val="18"/>
                <w:szCs w:val="18"/>
              </w:rPr>
              <w:t>Exercício de magistério no ensino superior</w:t>
            </w:r>
            <w:r>
              <w:rPr>
                <w:sz w:val="18"/>
                <w:szCs w:val="18"/>
              </w:rPr>
              <w:t xml:space="preserve"> (mínimo de 08 h semanais)</w:t>
            </w:r>
          </w:p>
        </w:tc>
        <w:tc>
          <w:tcPr>
            <w:tcW w:w="1016" w:type="dxa"/>
            <w:vAlign w:val="center"/>
          </w:tcPr>
          <w:p w14:paraId="0BBE3AFB" w14:textId="55C3A1E2" w:rsidR="004558C8" w:rsidRPr="00410A9D" w:rsidRDefault="004558C8" w:rsidP="004A5416">
            <w:pPr>
              <w:pStyle w:val="Default"/>
              <w:jc w:val="center"/>
              <w:rPr>
                <w:sz w:val="18"/>
                <w:szCs w:val="18"/>
              </w:rPr>
            </w:pPr>
            <w:r w:rsidRPr="004A5416">
              <w:rPr>
                <w:b/>
                <w:bCs/>
                <w:sz w:val="18"/>
                <w:szCs w:val="18"/>
              </w:rPr>
              <w:t>5,0</w:t>
            </w:r>
            <w:r>
              <w:rPr>
                <w:sz w:val="18"/>
                <w:szCs w:val="18"/>
              </w:rPr>
              <w:t xml:space="preserve"> por semestre</w:t>
            </w:r>
          </w:p>
        </w:tc>
        <w:tc>
          <w:tcPr>
            <w:tcW w:w="972" w:type="dxa"/>
            <w:vAlign w:val="center"/>
          </w:tcPr>
          <w:p w14:paraId="1BE9546D" w14:textId="606BAED2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15897A3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BE3157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4A8009ED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13EEE02" w14:textId="2D09A4BD" w:rsidTr="004558C8">
        <w:tc>
          <w:tcPr>
            <w:tcW w:w="0" w:type="auto"/>
            <w:vAlign w:val="center"/>
          </w:tcPr>
          <w:p w14:paraId="6B211341" w14:textId="55B7F07F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25" w:type="dxa"/>
            <w:vAlign w:val="center"/>
          </w:tcPr>
          <w:p w14:paraId="6EECA676" w14:textId="2049870B" w:rsidR="004558C8" w:rsidRPr="004A5416" w:rsidRDefault="004558C8" w:rsidP="004558C8">
            <w:pPr>
              <w:pStyle w:val="Default"/>
              <w:rPr>
                <w:sz w:val="18"/>
                <w:szCs w:val="18"/>
              </w:rPr>
            </w:pPr>
            <w:r w:rsidRPr="004A5416">
              <w:rPr>
                <w:sz w:val="18"/>
                <w:szCs w:val="18"/>
              </w:rPr>
              <w:t>Participação em Consultorias (como responsável técnico)</w:t>
            </w:r>
          </w:p>
        </w:tc>
        <w:tc>
          <w:tcPr>
            <w:tcW w:w="1016" w:type="dxa"/>
            <w:vAlign w:val="center"/>
          </w:tcPr>
          <w:p w14:paraId="07BAF4D5" w14:textId="79148B6B" w:rsidR="004558C8" w:rsidRPr="004A5416" w:rsidRDefault="004558C8" w:rsidP="004558C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5,0 </w:t>
            </w:r>
            <w:r w:rsidRPr="004A5416">
              <w:rPr>
                <w:sz w:val="18"/>
                <w:szCs w:val="18"/>
              </w:rPr>
              <w:t>´por consultoria</w:t>
            </w:r>
          </w:p>
        </w:tc>
        <w:tc>
          <w:tcPr>
            <w:tcW w:w="972" w:type="dxa"/>
            <w:vAlign w:val="center"/>
          </w:tcPr>
          <w:p w14:paraId="2A4F3B83" w14:textId="353FFEBD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CAAE9E8" w14:textId="78BFC1CC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3DC308B" w14:textId="6F7A99BB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6019FC1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30AD1F9" w14:textId="675A98AF" w:rsidTr="004558C8">
        <w:tc>
          <w:tcPr>
            <w:tcW w:w="0" w:type="auto"/>
            <w:vAlign w:val="center"/>
          </w:tcPr>
          <w:p w14:paraId="7161D6EA" w14:textId="72A781E3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3325" w:type="dxa"/>
            <w:vAlign w:val="center"/>
          </w:tcPr>
          <w:p w14:paraId="517ED56E" w14:textId="56E7EB65" w:rsidR="004558C8" w:rsidRPr="004A5416" w:rsidRDefault="004558C8" w:rsidP="004558C8">
            <w:pPr>
              <w:pStyle w:val="Default"/>
              <w:rPr>
                <w:sz w:val="18"/>
                <w:szCs w:val="18"/>
              </w:rPr>
            </w:pPr>
            <w:r w:rsidRPr="004A5416">
              <w:rPr>
                <w:sz w:val="18"/>
                <w:szCs w:val="18"/>
              </w:rPr>
              <w:t xml:space="preserve">Premiação em evento </w:t>
            </w:r>
            <w:r>
              <w:rPr>
                <w:sz w:val="18"/>
                <w:szCs w:val="18"/>
              </w:rPr>
              <w:t xml:space="preserve">acadêmica ou em </w:t>
            </w:r>
            <w:r w:rsidRPr="004A5416">
              <w:rPr>
                <w:sz w:val="18"/>
                <w:szCs w:val="18"/>
              </w:rPr>
              <w:t xml:space="preserve">científico </w:t>
            </w:r>
          </w:p>
        </w:tc>
        <w:tc>
          <w:tcPr>
            <w:tcW w:w="1016" w:type="dxa"/>
            <w:vAlign w:val="center"/>
          </w:tcPr>
          <w:p w14:paraId="09CEB1B5" w14:textId="7FD03C55" w:rsidR="004558C8" w:rsidRDefault="004558C8" w:rsidP="004558C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5,0 </w:t>
            </w:r>
            <w:r w:rsidRPr="004558C8">
              <w:rPr>
                <w:sz w:val="18"/>
                <w:szCs w:val="18"/>
              </w:rPr>
              <w:t>por premiação</w:t>
            </w:r>
          </w:p>
        </w:tc>
        <w:tc>
          <w:tcPr>
            <w:tcW w:w="972" w:type="dxa"/>
            <w:vAlign w:val="center"/>
          </w:tcPr>
          <w:p w14:paraId="598430F0" w14:textId="3DA4A283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F564C44" w14:textId="4D68870E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CB8A7D0" w14:textId="3E12021F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9A06F28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C8F130E" w14:textId="3AD5157E" w:rsidTr="004558C8">
        <w:tc>
          <w:tcPr>
            <w:tcW w:w="0" w:type="auto"/>
            <w:vAlign w:val="center"/>
          </w:tcPr>
          <w:p w14:paraId="54D8BF3D" w14:textId="128A10E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Align w:val="center"/>
          </w:tcPr>
          <w:p w14:paraId="1A2D68DF" w14:textId="77777777" w:rsidR="004558C8" w:rsidRPr="00410A9D" w:rsidRDefault="004558C8" w:rsidP="004A541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Pontuação Máxima da Avaliação</w:t>
            </w:r>
          </w:p>
        </w:tc>
        <w:tc>
          <w:tcPr>
            <w:tcW w:w="1016" w:type="dxa"/>
            <w:vAlign w:val="center"/>
          </w:tcPr>
          <w:p w14:paraId="5B1CE117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72" w:type="dxa"/>
            <w:vAlign w:val="center"/>
          </w:tcPr>
          <w:p w14:paraId="7DF42464" w14:textId="04BA084A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A2505E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95FD58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BA652F3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7DABB5A" w14:textId="77777777" w:rsidR="00486FF6" w:rsidRPr="00D82C0D" w:rsidRDefault="00486FF6" w:rsidP="00D82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C0D">
        <w:rPr>
          <w:rFonts w:ascii="Arial" w:hAnsi="Arial" w:cs="Arial"/>
          <w:sz w:val="20"/>
          <w:szCs w:val="20"/>
        </w:rPr>
        <w:t>Orientações de preenchimento: os anexos correspondentes a cada item deverão ser identificados no canto superior direito com a letra correspondente ao item e a numeração de página(s) correspondente ao item pretendido para pontuação.</w:t>
      </w:r>
    </w:p>
    <w:p w14:paraId="4D525F89" w14:textId="77777777" w:rsidR="00486FF6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27DD90" w14:textId="77777777" w:rsidR="00486FF6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7755A3" w14:textId="77777777" w:rsidR="00486FF6" w:rsidRPr="008728D7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8D7">
        <w:rPr>
          <w:rFonts w:ascii="Arial" w:hAnsi="Arial" w:cs="Arial"/>
          <w:sz w:val="24"/>
          <w:szCs w:val="24"/>
        </w:rPr>
        <w:t>____________________________________</w:t>
      </w:r>
    </w:p>
    <w:p w14:paraId="2D377D23" w14:textId="36D41653" w:rsidR="00EF3B66" w:rsidRPr="006B0CBF" w:rsidRDefault="005D6998" w:rsidP="006B0CBF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Nome </w:t>
      </w:r>
      <w:r w:rsidR="00D82C0D">
        <w:rPr>
          <w:rFonts w:ascii="Arial" w:hAnsi="Arial" w:cs="Arial"/>
          <w:sz w:val="24"/>
          <w:szCs w:val="24"/>
        </w:rPr>
        <w:t xml:space="preserve">e Assinatura </w:t>
      </w:r>
      <w:r>
        <w:rPr>
          <w:rFonts w:ascii="Arial" w:hAnsi="Arial" w:cs="Arial"/>
          <w:sz w:val="24"/>
          <w:szCs w:val="24"/>
        </w:rPr>
        <w:t xml:space="preserve">do candidato: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" w:name="Texto5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3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3"/>
      <w:r>
        <w:rPr>
          <w:rFonts w:ascii="Arial" w:hAnsi="Arial" w:cs="Arial"/>
          <w:sz w:val="24"/>
          <w:szCs w:val="24"/>
        </w:rPr>
        <w:fldChar w:fldCharType="end"/>
      </w:r>
      <w:bookmarkEnd w:id="2"/>
    </w:p>
    <w:sectPr w:rsidR="00EF3B66" w:rsidRPr="006B0CBF" w:rsidSect="00D82C0D">
      <w:headerReference w:type="default" r:id="rId9"/>
      <w:footerReference w:type="default" r:id="rId10"/>
      <w:headerReference w:type="first" r:id="rId11"/>
      <w:pgSz w:w="11906" w:h="16838"/>
      <w:pgMar w:top="1418" w:right="1416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35AF" w14:textId="77777777" w:rsidR="0027344A" w:rsidRDefault="0027344A">
      <w:pPr>
        <w:spacing w:after="0" w:line="240" w:lineRule="auto"/>
      </w:pPr>
      <w:r>
        <w:separator/>
      </w:r>
    </w:p>
  </w:endnote>
  <w:endnote w:type="continuationSeparator" w:id="0">
    <w:p w14:paraId="17923A40" w14:textId="77777777" w:rsidR="0027344A" w:rsidRDefault="002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CF87" w14:textId="77777777" w:rsidR="00DA2D77" w:rsidRPr="005D6998" w:rsidRDefault="00DA2D77" w:rsidP="005D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38A89" w14:textId="77777777" w:rsidR="0027344A" w:rsidRDefault="0027344A">
      <w:pPr>
        <w:spacing w:after="0" w:line="240" w:lineRule="auto"/>
      </w:pPr>
      <w:r>
        <w:separator/>
      </w:r>
    </w:p>
  </w:footnote>
  <w:footnote w:type="continuationSeparator" w:id="0">
    <w:p w14:paraId="0F9A6D0A" w14:textId="77777777" w:rsidR="0027344A" w:rsidRDefault="002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13D65DB4" w:rsidR="00F422CE" w:rsidRPr="00F422CE" w:rsidRDefault="00F422CE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Corpodetexto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9F1193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6F27A27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66F27A27" w:rsidR="0057155A" w:rsidRPr="00F422CE" w:rsidRDefault="0057155A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B3F11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hbQbSIVr2VOk/N91+30lXsdDzzGcI8fYNppjEF8bHBVg69Al3rhsHYTSgKDsgcrK29X0Xi+SSNStHHWmNi0w==" w:salt="1gbLzDCotUGFdb9i5aIB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344A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0CBF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2220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261C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4492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82C0D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56C0-F37C-4066-92CB-4D085E8F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4</cp:revision>
  <cp:lastPrinted>2020-07-28T19:48:00Z</cp:lastPrinted>
  <dcterms:created xsi:type="dcterms:W3CDTF">2020-07-29T17:55:00Z</dcterms:created>
  <dcterms:modified xsi:type="dcterms:W3CDTF">2020-12-16T10:52:00Z</dcterms:modified>
</cp:coreProperties>
</file>